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6E4" w:rsidRDefault="00CF66E4" w:rsidP="00CF66E4">
      <w:pPr>
        <w:widowControl w:val="0"/>
        <w:autoSpaceDE w:val="0"/>
        <w:autoSpaceDN w:val="0"/>
        <w:adjustRightInd w:val="0"/>
        <w:spacing w:after="120" w:line="380" w:lineRule="atLeast"/>
        <w:rPr>
          <w:sz w:val="32"/>
          <w:szCs w:val="32"/>
          <w:lang w:val="en-US" w:eastAsia="ja-JP"/>
        </w:rPr>
      </w:pPr>
      <w:r>
        <w:rPr>
          <w:rFonts w:ascii="Helvetica" w:hAnsi="Helvetica" w:cs="Helvetica"/>
          <w:color w:val="11131A"/>
          <w:sz w:val="28"/>
          <w:szCs w:val="28"/>
          <w:lang w:val="en-US" w:eastAsia="ja-JP"/>
        </w:rPr>
        <w:t>Media Release: 22nd October 2014</w:t>
      </w:r>
    </w:p>
    <w:p w:rsidR="00CF66E4" w:rsidRDefault="00CF66E4" w:rsidP="00CF66E4">
      <w:pPr>
        <w:widowControl w:val="0"/>
        <w:autoSpaceDE w:val="0"/>
        <w:autoSpaceDN w:val="0"/>
        <w:adjustRightInd w:val="0"/>
        <w:spacing w:after="120" w:line="380" w:lineRule="atLeast"/>
        <w:rPr>
          <w:sz w:val="32"/>
          <w:szCs w:val="32"/>
          <w:lang w:val="en-US" w:eastAsia="ja-JP"/>
        </w:rPr>
      </w:pPr>
      <w:r>
        <w:rPr>
          <w:rFonts w:ascii="Helvetica" w:hAnsi="Helvetica" w:cs="Helvetica"/>
          <w:color w:val="11131A"/>
          <w:sz w:val="28"/>
          <w:szCs w:val="28"/>
          <w:lang w:val="en-US" w:eastAsia="ja-JP"/>
        </w:rPr>
        <w:t>I wish to remind members of the disciplinary forces, and in particular, Members of the Royal Papua New Guinea Constabulary, of the significance of the oath they took upon becoming police officers. The oath you all took is to uphold the Constitution and serve the Independent State of Papua New Guinea. The Independent State of Papua New Guinea means the people of Papua New Guinea and not the Prime Minister of Papua New Guinea or the Opposition Leader or the Police Commissioner.</w:t>
      </w:r>
    </w:p>
    <w:p w:rsidR="00CF66E4" w:rsidRDefault="00CF66E4" w:rsidP="00CF66E4">
      <w:pPr>
        <w:widowControl w:val="0"/>
        <w:autoSpaceDE w:val="0"/>
        <w:autoSpaceDN w:val="0"/>
        <w:adjustRightInd w:val="0"/>
        <w:spacing w:after="120" w:line="380" w:lineRule="atLeast"/>
        <w:rPr>
          <w:sz w:val="32"/>
          <w:szCs w:val="32"/>
          <w:lang w:val="en-US" w:eastAsia="ja-JP"/>
        </w:rPr>
      </w:pPr>
      <w:r>
        <w:rPr>
          <w:rFonts w:ascii="Helvetica" w:hAnsi="Helvetica" w:cs="Helvetica"/>
          <w:color w:val="11131A"/>
          <w:sz w:val="28"/>
          <w:szCs w:val="28"/>
          <w:lang w:val="en-US" w:eastAsia="ja-JP"/>
        </w:rPr>
        <w:t xml:space="preserve">The continuing </w:t>
      </w:r>
      <w:proofErr w:type="gramStart"/>
      <w:r>
        <w:rPr>
          <w:rFonts w:ascii="Helvetica" w:hAnsi="Helvetica" w:cs="Helvetica"/>
          <w:color w:val="11131A"/>
          <w:sz w:val="28"/>
          <w:szCs w:val="28"/>
          <w:lang w:val="en-US" w:eastAsia="ja-JP"/>
        </w:rPr>
        <w:t>stand-off</w:t>
      </w:r>
      <w:proofErr w:type="gramEnd"/>
      <w:r>
        <w:rPr>
          <w:rFonts w:ascii="Helvetica" w:hAnsi="Helvetica" w:cs="Helvetica"/>
          <w:color w:val="11131A"/>
          <w:sz w:val="28"/>
          <w:szCs w:val="28"/>
          <w:lang w:val="en-US" w:eastAsia="ja-JP"/>
        </w:rPr>
        <w:t xml:space="preserve"> between two factions of the police must be condemned in the strongest terms. Without doubt, one group represents the majority of the force and is committed to uphold and enforce the laws of Papua New Guinea, while the other, which is comprised of a bare minority have allowed themselves to be manipulated by powerful politicians.</w:t>
      </w:r>
    </w:p>
    <w:p w:rsidR="00CF66E4" w:rsidRDefault="00CF66E4" w:rsidP="00CF66E4">
      <w:pPr>
        <w:widowControl w:val="0"/>
        <w:autoSpaceDE w:val="0"/>
        <w:autoSpaceDN w:val="0"/>
        <w:adjustRightInd w:val="0"/>
        <w:spacing w:after="120" w:line="380" w:lineRule="atLeast"/>
        <w:rPr>
          <w:sz w:val="32"/>
          <w:szCs w:val="32"/>
          <w:lang w:val="en-US" w:eastAsia="ja-JP"/>
        </w:rPr>
      </w:pPr>
      <w:r>
        <w:rPr>
          <w:rFonts w:ascii="Helvetica" w:hAnsi="Helvetica" w:cs="Helvetica"/>
          <w:color w:val="11131A"/>
          <w:sz w:val="28"/>
          <w:szCs w:val="28"/>
          <w:lang w:val="en-US" w:eastAsia="ja-JP"/>
        </w:rPr>
        <w:t xml:space="preserve">I must urge the police hierarchy, and in particular the Police Commissioner to immediately take control and diffuse what potentially is an explosive situation. The Commissioner cannot sit on the fence. As the chief law enforcement officer, he must uphold the rule of law and support his men and women who work tirelessly to maintain peace and order. I urge him to immediately suspend and charge those rogue officers who confronted and assaulted another police officer at his home for doing his job, and those that took siege of the </w:t>
      </w:r>
      <w:proofErr w:type="spellStart"/>
      <w:r>
        <w:rPr>
          <w:rFonts w:ascii="Helvetica" w:hAnsi="Helvetica" w:cs="Helvetica"/>
          <w:color w:val="11131A"/>
          <w:sz w:val="28"/>
          <w:szCs w:val="28"/>
          <w:lang w:val="en-US" w:eastAsia="ja-JP"/>
        </w:rPr>
        <w:t>Konedobu</w:t>
      </w:r>
      <w:proofErr w:type="spellEnd"/>
      <w:r>
        <w:rPr>
          <w:rFonts w:ascii="Helvetica" w:hAnsi="Helvetica" w:cs="Helvetica"/>
          <w:color w:val="11131A"/>
          <w:sz w:val="28"/>
          <w:szCs w:val="28"/>
          <w:lang w:val="en-US" w:eastAsia="ja-JP"/>
        </w:rPr>
        <w:t xml:space="preserve"> Fraud and Ant-Corruption Office yesterday.</w:t>
      </w:r>
    </w:p>
    <w:p w:rsidR="00CF66E4" w:rsidRDefault="00CF66E4" w:rsidP="00CF66E4">
      <w:pPr>
        <w:widowControl w:val="0"/>
        <w:autoSpaceDE w:val="0"/>
        <w:autoSpaceDN w:val="0"/>
        <w:adjustRightInd w:val="0"/>
        <w:spacing w:after="120" w:line="380" w:lineRule="atLeast"/>
        <w:rPr>
          <w:sz w:val="32"/>
          <w:szCs w:val="32"/>
          <w:lang w:val="en-US" w:eastAsia="ja-JP"/>
        </w:rPr>
      </w:pPr>
      <w:r>
        <w:rPr>
          <w:rFonts w:ascii="Helvetica" w:hAnsi="Helvetica" w:cs="Helvetica"/>
          <w:color w:val="11131A"/>
          <w:sz w:val="28"/>
          <w:szCs w:val="28"/>
          <w:lang w:val="en-US" w:eastAsia="ja-JP"/>
        </w:rPr>
        <w:t>There is one law for all citizens including policemen and the Prime Minister. I must again warn those renegade policemen to immediately refrain from their rebellious behavior and to return to their normal duties and their barracks.</w:t>
      </w:r>
    </w:p>
    <w:p w:rsidR="00CF66E4" w:rsidRDefault="00CF66E4" w:rsidP="00CF66E4">
      <w:pPr>
        <w:widowControl w:val="0"/>
        <w:autoSpaceDE w:val="0"/>
        <w:autoSpaceDN w:val="0"/>
        <w:adjustRightInd w:val="0"/>
        <w:spacing w:after="120" w:line="380" w:lineRule="atLeast"/>
        <w:rPr>
          <w:sz w:val="32"/>
          <w:szCs w:val="32"/>
          <w:lang w:val="en-US" w:eastAsia="ja-JP"/>
        </w:rPr>
      </w:pPr>
      <w:r>
        <w:rPr>
          <w:rFonts w:ascii="Helvetica" w:hAnsi="Helvetica" w:cs="Helvetica"/>
          <w:color w:val="11131A"/>
          <w:sz w:val="28"/>
          <w:szCs w:val="28"/>
          <w:lang w:val="en-US" w:eastAsia="ja-JP"/>
        </w:rPr>
        <w:t>I urge this band of Port Moresby based policemen to remind them-selves that Papua New Guinea is bigger than any one person. The Constitution and the laws of Papua New Guinea will always prevail and no one can escape. They must think about their future and that of their families. They may be well cared for now, but that won’t continue forever.</w:t>
      </w:r>
    </w:p>
    <w:p w:rsidR="00CF66E4" w:rsidRDefault="00CF66E4" w:rsidP="00CF66E4">
      <w:pPr>
        <w:widowControl w:val="0"/>
        <w:autoSpaceDE w:val="0"/>
        <w:autoSpaceDN w:val="0"/>
        <w:adjustRightInd w:val="0"/>
        <w:spacing w:after="120" w:line="380" w:lineRule="atLeast"/>
        <w:rPr>
          <w:sz w:val="32"/>
          <w:szCs w:val="32"/>
          <w:lang w:val="en-US" w:eastAsia="ja-JP"/>
        </w:rPr>
      </w:pPr>
      <w:r>
        <w:rPr>
          <w:rFonts w:ascii="Helvetica" w:hAnsi="Helvetica" w:cs="Helvetica"/>
          <w:color w:val="11131A"/>
          <w:sz w:val="28"/>
          <w:szCs w:val="28"/>
          <w:lang w:val="en-US" w:eastAsia="ja-JP"/>
        </w:rPr>
        <w:lastRenderedPageBreak/>
        <w:t>Furthermore, they must remember that they belong to a police force that has been bestowed Her Majesty’s Royal Title, and as such, indiscipline and insubordination is intolerable. Their actions could also be treasonable.</w:t>
      </w:r>
    </w:p>
    <w:p w:rsidR="00CF66E4" w:rsidRDefault="00CF66E4" w:rsidP="00CF66E4">
      <w:pPr>
        <w:widowControl w:val="0"/>
        <w:autoSpaceDE w:val="0"/>
        <w:autoSpaceDN w:val="0"/>
        <w:adjustRightInd w:val="0"/>
        <w:spacing w:after="120" w:line="380" w:lineRule="atLeast"/>
        <w:rPr>
          <w:sz w:val="32"/>
          <w:szCs w:val="32"/>
          <w:lang w:val="en-US" w:eastAsia="ja-JP"/>
        </w:rPr>
      </w:pPr>
      <w:r>
        <w:rPr>
          <w:rFonts w:ascii="Helvetica" w:hAnsi="Helvetica" w:cs="Helvetica"/>
          <w:color w:val="11131A"/>
          <w:sz w:val="28"/>
          <w:szCs w:val="28"/>
          <w:lang w:val="en-US" w:eastAsia="ja-JP"/>
        </w:rPr>
        <w:t xml:space="preserve">What we are witnessing is a direct result of the Prime Minister’s stubbornness in placing himself above the rule of law. The actions of this minority group of policemen is directly dictated or influenced by him and he cannot deny that. He must also take full responsibility for the complete </w:t>
      </w:r>
      <w:proofErr w:type="gramStart"/>
      <w:r>
        <w:rPr>
          <w:rFonts w:ascii="Helvetica" w:hAnsi="Helvetica" w:cs="Helvetica"/>
          <w:color w:val="11131A"/>
          <w:sz w:val="28"/>
          <w:szCs w:val="28"/>
          <w:lang w:val="en-US" w:eastAsia="ja-JP"/>
        </w:rPr>
        <w:t>break-down</w:t>
      </w:r>
      <w:proofErr w:type="gramEnd"/>
      <w:r>
        <w:rPr>
          <w:rFonts w:ascii="Helvetica" w:hAnsi="Helvetica" w:cs="Helvetica"/>
          <w:color w:val="11131A"/>
          <w:sz w:val="28"/>
          <w:szCs w:val="28"/>
          <w:lang w:val="en-US" w:eastAsia="ja-JP"/>
        </w:rPr>
        <w:t xml:space="preserve"> of discipline within the force resulting in rebellious and abusive behavior by members, especially in the last 7 months.</w:t>
      </w:r>
    </w:p>
    <w:p w:rsidR="00CF66E4" w:rsidRDefault="00CF66E4" w:rsidP="00CF66E4">
      <w:pPr>
        <w:widowControl w:val="0"/>
        <w:autoSpaceDE w:val="0"/>
        <w:autoSpaceDN w:val="0"/>
        <w:adjustRightInd w:val="0"/>
        <w:spacing w:after="120" w:line="380" w:lineRule="atLeast"/>
        <w:rPr>
          <w:sz w:val="32"/>
          <w:szCs w:val="32"/>
          <w:lang w:val="en-US" w:eastAsia="ja-JP"/>
        </w:rPr>
      </w:pPr>
      <w:r>
        <w:rPr>
          <w:rFonts w:ascii="Helvetica" w:hAnsi="Helvetica" w:cs="Helvetica"/>
          <w:color w:val="11131A"/>
          <w:sz w:val="28"/>
          <w:szCs w:val="28"/>
          <w:lang w:val="en-US" w:eastAsia="ja-JP"/>
        </w:rPr>
        <w:t>The Prime Minister must now do the most honorable thing, and that is to leave these poor folks alone and surrender him-self. The Supreme Court has already ruled that the warrant obtained by police for his arrest is valid and enforceable and even the Police Commissioner cannot do anything about it.</w:t>
      </w:r>
    </w:p>
    <w:p w:rsidR="00CF66E4" w:rsidRDefault="00CF66E4" w:rsidP="00CF66E4">
      <w:pPr>
        <w:widowControl w:val="0"/>
        <w:autoSpaceDE w:val="0"/>
        <w:autoSpaceDN w:val="0"/>
        <w:adjustRightInd w:val="0"/>
        <w:spacing w:after="120" w:line="380" w:lineRule="atLeast"/>
        <w:rPr>
          <w:sz w:val="32"/>
          <w:szCs w:val="32"/>
          <w:lang w:val="en-US" w:eastAsia="ja-JP"/>
        </w:rPr>
      </w:pPr>
      <w:r>
        <w:rPr>
          <w:rFonts w:ascii="Helvetica" w:hAnsi="Helvetica" w:cs="Helvetica"/>
          <w:color w:val="11131A"/>
          <w:sz w:val="28"/>
          <w:szCs w:val="28"/>
          <w:lang w:val="en-US" w:eastAsia="ja-JP"/>
        </w:rPr>
        <w:t xml:space="preserve">I call upon relevant arms of government to take note of the serious security situation that is developing and assist diffuse these tensions by speedily expediting </w:t>
      </w:r>
      <w:proofErr w:type="gramStart"/>
      <w:r>
        <w:rPr>
          <w:rFonts w:ascii="Helvetica" w:hAnsi="Helvetica" w:cs="Helvetica"/>
          <w:color w:val="11131A"/>
          <w:sz w:val="28"/>
          <w:szCs w:val="28"/>
          <w:lang w:val="en-US" w:eastAsia="ja-JP"/>
        </w:rPr>
        <w:t>matters which</w:t>
      </w:r>
      <w:proofErr w:type="gramEnd"/>
      <w:r>
        <w:rPr>
          <w:rFonts w:ascii="Helvetica" w:hAnsi="Helvetica" w:cs="Helvetica"/>
          <w:color w:val="11131A"/>
          <w:sz w:val="28"/>
          <w:szCs w:val="28"/>
          <w:lang w:val="en-US" w:eastAsia="ja-JP"/>
        </w:rPr>
        <w:t xml:space="preserve"> may be in their care.</w:t>
      </w:r>
    </w:p>
    <w:p w:rsidR="00CF66E4" w:rsidRDefault="00CF66E4" w:rsidP="00CF66E4">
      <w:pPr>
        <w:widowControl w:val="0"/>
        <w:autoSpaceDE w:val="0"/>
        <w:autoSpaceDN w:val="0"/>
        <w:adjustRightInd w:val="0"/>
        <w:spacing w:after="120" w:line="380" w:lineRule="atLeast"/>
        <w:rPr>
          <w:sz w:val="32"/>
          <w:szCs w:val="32"/>
          <w:lang w:val="en-US" w:eastAsia="ja-JP"/>
        </w:rPr>
      </w:pPr>
      <w:r>
        <w:rPr>
          <w:rFonts w:ascii="Helvetica" w:hAnsi="Helvetica" w:cs="Helvetica"/>
          <w:color w:val="11131A"/>
          <w:sz w:val="28"/>
          <w:szCs w:val="28"/>
          <w:lang w:val="en-US" w:eastAsia="ja-JP"/>
        </w:rPr>
        <w:t>I must repeat my earlier statement that, the office of the Prime Minister of Papua New Guinea is the top most public office of this land and as such, it must not be kept under a cloud of public doubt for prolonged periods.</w:t>
      </w:r>
    </w:p>
    <w:p w:rsidR="00CF66E4" w:rsidRDefault="00CF66E4" w:rsidP="00CF66E4">
      <w:pPr>
        <w:widowControl w:val="0"/>
        <w:autoSpaceDE w:val="0"/>
        <w:autoSpaceDN w:val="0"/>
        <w:adjustRightInd w:val="0"/>
        <w:spacing w:after="120" w:line="380" w:lineRule="atLeast"/>
        <w:rPr>
          <w:sz w:val="32"/>
          <w:szCs w:val="32"/>
          <w:lang w:val="en-US" w:eastAsia="ja-JP"/>
        </w:rPr>
      </w:pPr>
      <w:r>
        <w:rPr>
          <w:rFonts w:ascii="Helvetica" w:hAnsi="Helvetica" w:cs="Helvetica"/>
          <w:color w:val="11131A"/>
          <w:sz w:val="28"/>
          <w:szCs w:val="28"/>
          <w:lang w:val="en-US" w:eastAsia="ja-JP"/>
        </w:rPr>
        <w:t>GOD BLESS PAPUA NEW GUINEA</w:t>
      </w:r>
    </w:p>
    <w:p w:rsidR="00CF66E4" w:rsidRDefault="00CF66E4" w:rsidP="00CF66E4">
      <w:pPr>
        <w:widowControl w:val="0"/>
        <w:autoSpaceDE w:val="0"/>
        <w:autoSpaceDN w:val="0"/>
        <w:adjustRightInd w:val="0"/>
        <w:spacing w:after="120" w:line="380" w:lineRule="atLeast"/>
        <w:rPr>
          <w:sz w:val="32"/>
          <w:szCs w:val="32"/>
          <w:lang w:val="en-US" w:eastAsia="ja-JP"/>
        </w:rPr>
      </w:pPr>
      <w:r>
        <w:rPr>
          <w:rFonts w:ascii="Helvetica" w:hAnsi="Helvetica" w:cs="Helvetica"/>
          <w:color w:val="11131A"/>
          <w:sz w:val="28"/>
          <w:szCs w:val="28"/>
          <w:lang w:val="en-US" w:eastAsia="ja-JP"/>
        </w:rPr>
        <w:t>Authorized by</w:t>
      </w:r>
      <w:proofErr w:type="gramStart"/>
      <w:r>
        <w:rPr>
          <w:rFonts w:ascii="Helvetica" w:hAnsi="Helvetica" w:cs="Helvetica"/>
          <w:color w:val="11131A"/>
          <w:sz w:val="28"/>
          <w:szCs w:val="28"/>
          <w:lang w:val="en-US" w:eastAsia="ja-JP"/>
        </w:rPr>
        <w:t>, </w:t>
      </w:r>
      <w:proofErr w:type="gramEnd"/>
      <w:r>
        <w:rPr>
          <w:rFonts w:ascii="Helvetica" w:hAnsi="Helvetica" w:cs="Helvetica"/>
          <w:color w:val="11131A"/>
          <w:sz w:val="28"/>
          <w:szCs w:val="28"/>
          <w:lang w:val="en-US" w:eastAsia="ja-JP"/>
        </w:rPr>
        <w:t xml:space="preserve">Hon. Belden Norman </w:t>
      </w:r>
      <w:proofErr w:type="spellStart"/>
      <w:r>
        <w:rPr>
          <w:rFonts w:ascii="Helvetica" w:hAnsi="Helvetica" w:cs="Helvetica"/>
          <w:color w:val="11131A"/>
          <w:sz w:val="28"/>
          <w:szCs w:val="28"/>
          <w:lang w:val="en-US" w:eastAsia="ja-JP"/>
        </w:rPr>
        <w:t>Namah</w:t>
      </w:r>
      <w:proofErr w:type="spellEnd"/>
      <w:r>
        <w:rPr>
          <w:rFonts w:ascii="Helvetica" w:hAnsi="Helvetica" w:cs="Helvetica"/>
          <w:color w:val="11131A"/>
          <w:sz w:val="28"/>
          <w:szCs w:val="28"/>
          <w:lang w:val="en-US" w:eastAsia="ja-JP"/>
        </w:rPr>
        <w:t>, MP Leader of Opposition</w:t>
      </w:r>
    </w:p>
    <w:p w:rsidR="00D661B3" w:rsidRDefault="00CF66E4" w:rsidP="00CF66E4">
      <w:r>
        <w:rPr>
          <w:rFonts w:ascii="Century Schoolbook" w:hAnsi="Century Schoolbook" w:cs="Century Schoolbook"/>
          <w:sz w:val="32"/>
          <w:szCs w:val="32"/>
          <w:lang w:val="en-US" w:eastAsia="ja-JP"/>
        </w:rPr>
        <w:t> </w:t>
      </w:r>
      <w:bookmarkStart w:id="0" w:name="_GoBack"/>
      <w:bookmarkEnd w:id="0"/>
    </w:p>
    <w:sectPr w:rsidR="00D661B3" w:rsidSect="00742BF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E4"/>
    <w:rsid w:val="00CF66E4"/>
    <w:rsid w:val="00D661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A1E6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2968</Characters>
  <Application>Microsoft Macintosh Word</Application>
  <DocSecurity>0</DocSecurity>
  <Lines>24</Lines>
  <Paragraphs>6</Paragraphs>
  <ScaleCrop>false</ScaleCrop>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Merrell</dc:creator>
  <cp:keywords/>
  <dc:description/>
  <cp:lastModifiedBy>Susan Merrell</cp:lastModifiedBy>
  <cp:revision>1</cp:revision>
  <cp:lastPrinted>2014-10-24T22:24:00Z</cp:lastPrinted>
  <dcterms:created xsi:type="dcterms:W3CDTF">2014-10-24T22:23:00Z</dcterms:created>
  <dcterms:modified xsi:type="dcterms:W3CDTF">2014-10-24T22:24:00Z</dcterms:modified>
</cp:coreProperties>
</file>